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5F" w:rsidRDefault="003770C3" w:rsidP="003770C3">
      <w:pPr>
        <w:spacing w:before="9" w:after="1"/>
        <w:jc w:val="center"/>
        <w:rPr>
          <w:b/>
          <w:bCs/>
          <w:w w:val="110"/>
          <w:sz w:val="28"/>
          <w:szCs w:val="28"/>
        </w:rPr>
      </w:pPr>
      <w:r w:rsidRPr="003770C3">
        <w:rPr>
          <w:b/>
          <w:bCs/>
          <w:w w:val="110"/>
          <w:sz w:val="28"/>
          <w:szCs w:val="28"/>
        </w:rPr>
        <w:t xml:space="preserve">Генеральная уборка гостевых домов и визит – центра в </w:t>
      </w:r>
      <w:proofErr w:type="spellStart"/>
      <w:r w:rsidRPr="003770C3">
        <w:rPr>
          <w:b/>
          <w:bCs/>
          <w:w w:val="110"/>
          <w:sz w:val="28"/>
          <w:szCs w:val="28"/>
        </w:rPr>
        <w:t>эколого</w:t>
      </w:r>
      <w:proofErr w:type="spellEnd"/>
      <w:r>
        <w:rPr>
          <w:b/>
          <w:bCs/>
          <w:w w:val="110"/>
          <w:sz w:val="28"/>
          <w:szCs w:val="28"/>
        </w:rPr>
        <w:t>–т</w:t>
      </w:r>
      <w:r w:rsidRPr="003770C3">
        <w:rPr>
          <w:b/>
          <w:bCs/>
          <w:w w:val="110"/>
          <w:sz w:val="28"/>
          <w:szCs w:val="28"/>
        </w:rPr>
        <w:t xml:space="preserve">уристском </w:t>
      </w:r>
      <w:proofErr w:type="gramStart"/>
      <w:r w:rsidRPr="003770C3">
        <w:rPr>
          <w:b/>
          <w:bCs/>
          <w:w w:val="110"/>
          <w:sz w:val="28"/>
          <w:szCs w:val="28"/>
        </w:rPr>
        <w:t>комплексе</w:t>
      </w:r>
      <w:proofErr w:type="gramEnd"/>
      <w:r w:rsidRPr="003770C3">
        <w:rPr>
          <w:b/>
          <w:bCs/>
          <w:w w:val="110"/>
          <w:sz w:val="28"/>
          <w:szCs w:val="28"/>
        </w:rPr>
        <w:t xml:space="preserve"> «Весёлые горы»</w:t>
      </w:r>
    </w:p>
    <w:p w:rsidR="003770C3" w:rsidRDefault="003770C3" w:rsidP="003770C3">
      <w:pPr>
        <w:spacing w:before="9" w:after="1"/>
        <w:jc w:val="center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C225F" w:rsidTr="003770C3">
        <w:trPr>
          <w:trHeight w:val="1468"/>
        </w:trPr>
        <w:tc>
          <w:tcPr>
            <w:tcW w:w="4787" w:type="dxa"/>
          </w:tcPr>
          <w:p w:rsidR="006C225F" w:rsidRDefault="000F0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787" w:type="dxa"/>
          </w:tcPr>
          <w:p w:rsidR="006C225F" w:rsidRDefault="003770C3" w:rsidP="003770C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  <w:r w:rsidR="000F0B9C">
              <w:rPr>
                <w:sz w:val="24"/>
              </w:rPr>
              <w:t>енеральная уборка объектов</w:t>
            </w:r>
            <w:r w:rsidR="000F0B9C">
              <w:rPr>
                <w:spacing w:val="1"/>
                <w:sz w:val="24"/>
              </w:rPr>
              <w:t xml:space="preserve"> </w:t>
            </w:r>
            <w:r w:rsidR="000F0B9C">
              <w:rPr>
                <w:sz w:val="24"/>
              </w:rPr>
              <w:t>(гостевые дома, визит-центр, баня) эколог</w:t>
            </w:r>
            <w:proofErr w:type="gramStart"/>
            <w:r w:rsidR="000F0B9C">
              <w:rPr>
                <w:sz w:val="24"/>
              </w:rPr>
              <w:t>о-</w:t>
            </w:r>
            <w:proofErr w:type="gramEnd"/>
            <w:r w:rsidR="000F0B9C">
              <w:rPr>
                <w:spacing w:val="-57"/>
                <w:sz w:val="24"/>
              </w:rPr>
              <w:t xml:space="preserve"> </w:t>
            </w:r>
            <w:r w:rsidR="000F0B9C">
              <w:rPr>
                <w:sz w:val="24"/>
              </w:rPr>
              <w:t>туристского комплекса перед началом</w:t>
            </w:r>
            <w:r w:rsidR="000F0B9C">
              <w:rPr>
                <w:spacing w:val="1"/>
                <w:sz w:val="24"/>
              </w:rPr>
              <w:t xml:space="preserve"> </w:t>
            </w:r>
            <w:r w:rsidR="000F0B9C">
              <w:rPr>
                <w:sz w:val="24"/>
              </w:rPr>
              <w:t>туристского сезона (апрель</w:t>
            </w:r>
            <w:r w:rsidR="000F0B9C"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в течении туристского сезона (июнь) и конце туристского сезона (октябрь). </w:t>
            </w:r>
          </w:p>
        </w:tc>
      </w:tr>
      <w:tr w:rsidR="006C225F">
        <w:trPr>
          <w:trHeight w:val="551"/>
        </w:trPr>
        <w:tc>
          <w:tcPr>
            <w:tcW w:w="4787" w:type="dxa"/>
          </w:tcPr>
          <w:p w:rsidR="006C225F" w:rsidRDefault="000F0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787" w:type="dxa"/>
          </w:tcPr>
          <w:p w:rsidR="006C225F" w:rsidRDefault="000F0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6C225F">
        <w:trPr>
          <w:trHeight w:val="551"/>
        </w:trPr>
        <w:tc>
          <w:tcPr>
            <w:tcW w:w="4787" w:type="dxa"/>
          </w:tcPr>
          <w:p w:rsidR="006C225F" w:rsidRDefault="000F0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заезд)</w:t>
            </w:r>
          </w:p>
        </w:tc>
        <w:tc>
          <w:tcPr>
            <w:tcW w:w="4787" w:type="dxa"/>
          </w:tcPr>
          <w:p w:rsidR="006C225F" w:rsidRDefault="000F0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6C225F">
        <w:trPr>
          <w:trHeight w:val="551"/>
        </w:trPr>
        <w:tc>
          <w:tcPr>
            <w:tcW w:w="4787" w:type="dxa"/>
          </w:tcPr>
          <w:p w:rsidR="006C225F" w:rsidRDefault="000F0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87" w:type="dxa"/>
          </w:tcPr>
          <w:p w:rsidR="006C225F" w:rsidRDefault="00377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заезд – апрель</w:t>
            </w:r>
          </w:p>
          <w:p w:rsidR="003770C3" w:rsidRDefault="00377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заезд – июнь (будни)</w:t>
            </w:r>
          </w:p>
          <w:p w:rsidR="003770C3" w:rsidRDefault="00377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заезд - октябрь</w:t>
            </w:r>
          </w:p>
        </w:tc>
      </w:tr>
      <w:tr w:rsidR="006C225F" w:rsidTr="003770C3">
        <w:trPr>
          <w:trHeight w:val="3021"/>
        </w:trPr>
        <w:tc>
          <w:tcPr>
            <w:tcW w:w="4787" w:type="dxa"/>
          </w:tcPr>
          <w:p w:rsidR="006C225F" w:rsidRDefault="000F0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4787" w:type="dxa"/>
          </w:tcPr>
          <w:p w:rsidR="006C225F" w:rsidRDefault="000F0B9C">
            <w:pPr>
              <w:pStyle w:val="TableParagraph"/>
              <w:ind w:right="656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3770C3">
              <w:rPr>
                <w:sz w:val="24"/>
              </w:rPr>
              <w:t>гостевых домах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3770C3">
              <w:rPr>
                <w:spacing w:val="-5"/>
                <w:sz w:val="24"/>
              </w:rPr>
              <w:t xml:space="preserve">территории охранной зоны </w:t>
            </w:r>
            <w:r>
              <w:rPr>
                <w:sz w:val="24"/>
              </w:rPr>
              <w:t>заповедника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(ближайший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3770C3" w:rsidRDefault="000F0B9C" w:rsidP="003770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Кировград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3770C3">
              <w:rPr>
                <w:sz w:val="24"/>
              </w:rPr>
              <w:t>территории).</w:t>
            </w:r>
          </w:p>
          <w:p w:rsidR="003770C3" w:rsidRDefault="003770C3">
            <w:pPr>
              <w:pStyle w:val="TableParagraph"/>
              <w:ind w:right="430"/>
              <w:rPr>
                <w:sz w:val="24"/>
              </w:rPr>
            </w:pPr>
          </w:p>
          <w:p w:rsidR="006C225F" w:rsidRDefault="003770C3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Р</w:t>
            </w:r>
            <w:r w:rsidR="000F0B9C">
              <w:rPr>
                <w:sz w:val="24"/>
              </w:rPr>
              <w:t>азмещение в</w:t>
            </w:r>
            <w:r w:rsidR="000F0B9C">
              <w:rPr>
                <w:spacing w:val="1"/>
                <w:sz w:val="24"/>
              </w:rPr>
              <w:t xml:space="preserve"> </w:t>
            </w:r>
            <w:r w:rsidR="000F0B9C">
              <w:rPr>
                <w:sz w:val="24"/>
              </w:rPr>
              <w:t xml:space="preserve">эколого-туристском </w:t>
            </w:r>
            <w:proofErr w:type="gramStart"/>
            <w:r w:rsidR="000F0B9C">
              <w:rPr>
                <w:sz w:val="24"/>
              </w:rPr>
              <w:t>комплексе</w:t>
            </w:r>
            <w:proofErr w:type="gramEnd"/>
            <w:r w:rsidR="000F0B9C">
              <w:rPr>
                <w:sz w:val="24"/>
              </w:rPr>
              <w:t xml:space="preserve"> «Веселые</w:t>
            </w:r>
            <w:r w:rsidR="000F0B9C">
              <w:rPr>
                <w:spacing w:val="-58"/>
                <w:sz w:val="24"/>
              </w:rPr>
              <w:t xml:space="preserve"> </w:t>
            </w:r>
            <w:r w:rsidR="000F0B9C">
              <w:rPr>
                <w:sz w:val="24"/>
              </w:rPr>
              <w:t>горы» (визит-центр): спальные места на</w:t>
            </w:r>
            <w:r w:rsidR="000F0B9C">
              <w:rPr>
                <w:spacing w:val="1"/>
                <w:sz w:val="24"/>
              </w:rPr>
              <w:t xml:space="preserve"> </w:t>
            </w:r>
            <w:r w:rsidR="000F0B9C">
              <w:rPr>
                <w:sz w:val="24"/>
              </w:rPr>
              <w:t>полу и раскладушках, туалет в визит</w:t>
            </w:r>
            <w:r>
              <w:rPr>
                <w:sz w:val="24"/>
              </w:rPr>
              <w:t xml:space="preserve"> – </w:t>
            </w:r>
            <w:r w:rsidR="000F0B9C">
              <w:rPr>
                <w:sz w:val="24"/>
              </w:rPr>
              <w:t>центре, общая кухня (газовая плита),</w:t>
            </w:r>
            <w:r w:rsidR="000F0B9C">
              <w:rPr>
                <w:spacing w:val="1"/>
                <w:sz w:val="24"/>
              </w:rPr>
              <w:t xml:space="preserve"> </w:t>
            </w:r>
            <w:r w:rsidR="000F0B9C">
              <w:rPr>
                <w:sz w:val="24"/>
              </w:rPr>
              <w:t>пользование</w:t>
            </w:r>
            <w:r w:rsidR="000F0B9C">
              <w:rPr>
                <w:spacing w:val="-2"/>
                <w:sz w:val="24"/>
              </w:rPr>
              <w:t xml:space="preserve"> </w:t>
            </w:r>
            <w:r w:rsidR="000F0B9C">
              <w:rPr>
                <w:sz w:val="24"/>
              </w:rPr>
              <w:t>баней.</w:t>
            </w:r>
          </w:p>
        </w:tc>
      </w:tr>
      <w:tr w:rsidR="006C225F" w:rsidTr="003770C3">
        <w:trPr>
          <w:trHeight w:val="1107"/>
        </w:trPr>
        <w:tc>
          <w:tcPr>
            <w:tcW w:w="4787" w:type="dxa"/>
          </w:tcPr>
          <w:p w:rsidR="006C225F" w:rsidRDefault="000F0B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волонтёрам</w:t>
            </w:r>
          </w:p>
        </w:tc>
        <w:tc>
          <w:tcPr>
            <w:tcW w:w="4787" w:type="dxa"/>
          </w:tcPr>
          <w:p w:rsidR="006C225F" w:rsidRDefault="000F0B9C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(копии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сертификата) о наличии прививки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клещевого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энцефалита.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Желателен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6C225F" w:rsidRDefault="000F0B9C" w:rsidP="003770C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жизни в походных условия</w:t>
            </w:r>
            <w:bookmarkStart w:id="0" w:name="_GoBack"/>
            <w:bookmarkEnd w:id="0"/>
            <w:r>
              <w:rPr>
                <w:sz w:val="24"/>
              </w:rPr>
              <w:t xml:space="preserve">х. </w:t>
            </w:r>
          </w:p>
        </w:tc>
      </w:tr>
      <w:tr w:rsidR="006C225F">
        <w:trPr>
          <w:trHeight w:val="2210"/>
        </w:trPr>
        <w:tc>
          <w:tcPr>
            <w:tcW w:w="4787" w:type="dxa"/>
          </w:tcPr>
          <w:p w:rsidR="006C225F" w:rsidRDefault="000F0B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4787" w:type="dxa"/>
          </w:tcPr>
          <w:p w:rsidR="006C225F" w:rsidRDefault="000F0B9C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Туристское снаряжение (спальник, одежда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сезону)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многодневно</w:t>
            </w:r>
            <w:r>
              <w:rPr>
                <w:sz w:val="24"/>
              </w:rPr>
              <w:t>го</w:t>
            </w:r>
            <w:proofErr w:type="gramEnd"/>
          </w:p>
          <w:p w:rsidR="006C225F" w:rsidRDefault="000F0B9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пребывания в автономных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(кроме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6C225F" w:rsidRDefault="000F0B9C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пребывания,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медикаменты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личного использования,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</w:tbl>
    <w:p w:rsidR="000F0B9C" w:rsidRDefault="000F0B9C"/>
    <w:sectPr w:rsidR="000F0B9C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25F"/>
    <w:rsid w:val="000F0B9C"/>
    <w:rsid w:val="003770C3"/>
    <w:rsid w:val="006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2023-03-09T09:15:00Z</dcterms:created>
  <dcterms:modified xsi:type="dcterms:W3CDTF">2023-03-09T09:22:00Z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2023-03-09T00:00:00Z</vt:filetime>
  </property>
</Properties>
</file>